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523" w:rsidRPr="00891F93" w:rsidRDefault="006B2523" w:rsidP="006B2523">
      <w:pPr>
        <w:jc w:val="center"/>
        <w:rPr>
          <w:rFonts w:ascii="Aharoni" w:hAnsi="Aharoni" w:cs="Aharoni"/>
          <w:noProof/>
          <w:sz w:val="40"/>
          <w:szCs w:val="40"/>
          <w:lang w:eastAsia="es-ES"/>
        </w:rPr>
      </w:pPr>
      <w:r w:rsidRPr="00891F93">
        <w:rPr>
          <w:rFonts w:ascii="Aharoni" w:hAnsi="Aharoni" w:cs="Aharoni"/>
          <w:b/>
          <w:noProof/>
          <w:sz w:val="40"/>
          <w:szCs w:val="40"/>
          <w:lang w:eastAsia="es-ES"/>
        </w:rPr>
        <w:t>Coral Comarcal de Pinares  (Burgos-</w:t>
      </w:r>
      <w:r w:rsidRPr="00891F93">
        <w:rPr>
          <w:rFonts w:ascii="Aharoni" w:hAnsi="Aharoni" w:cs="Aharoni"/>
          <w:noProof/>
          <w:sz w:val="40"/>
          <w:szCs w:val="40"/>
          <w:lang w:eastAsia="es-ES"/>
        </w:rPr>
        <w:t xml:space="preserve">Soria)   </w:t>
      </w:r>
    </w:p>
    <w:p w:rsidR="003D21A5" w:rsidRPr="00891F93" w:rsidRDefault="001B2FDE" w:rsidP="006B2523">
      <w:pPr>
        <w:jc w:val="center"/>
        <w:rPr>
          <w:noProof/>
          <w:sz w:val="40"/>
          <w:szCs w:val="40"/>
          <w:lang w:eastAsia="es-ES"/>
        </w:rPr>
      </w:pPr>
      <w:r>
        <w:rPr>
          <w:rFonts w:ascii="Aharoni" w:hAnsi="Aharoni" w:cs="Aharoni"/>
          <w:noProof/>
          <w:sz w:val="40"/>
          <w:szCs w:val="40"/>
          <w:lang w:eastAsia="es-ES"/>
        </w:rPr>
        <w:t xml:space="preserve"> </w:t>
      </w:r>
      <w:r w:rsidR="003D21A5">
        <w:rPr>
          <w:noProof/>
          <w:sz w:val="40"/>
          <w:szCs w:val="40"/>
          <w:lang w:eastAsia="es-ES"/>
        </w:rPr>
        <w:drawing>
          <wp:inline distT="0" distB="0" distL="0" distR="0">
            <wp:extent cx="5072460" cy="148798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o arreglada 2017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403"/>
                    <a:stretch/>
                  </pic:blipFill>
                  <pic:spPr bwMode="auto">
                    <a:xfrm>
                      <a:off x="0" y="0"/>
                      <a:ext cx="5091132" cy="1493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400E" w:rsidRDefault="0079400E"/>
    <w:p w:rsidR="001B2FDE" w:rsidRDefault="006B2523" w:rsidP="006B2523">
      <w:pPr>
        <w:jc w:val="both"/>
        <w:rPr>
          <w:b/>
          <w:sz w:val="24"/>
          <w:szCs w:val="24"/>
        </w:rPr>
      </w:pPr>
      <w:r w:rsidRPr="00891F93">
        <w:rPr>
          <w:b/>
          <w:sz w:val="24"/>
          <w:szCs w:val="24"/>
        </w:rPr>
        <w:t xml:space="preserve">La Coral Comarcal de Pinares se constituyó en el año 1.996 </w:t>
      </w:r>
      <w:r w:rsidR="001B2FDE">
        <w:rPr>
          <w:b/>
          <w:sz w:val="24"/>
          <w:szCs w:val="24"/>
        </w:rPr>
        <w:t xml:space="preserve"> como sociedad sin ánimo de lucro, </w:t>
      </w:r>
      <w:r w:rsidRPr="00891F93">
        <w:rPr>
          <w:b/>
          <w:sz w:val="24"/>
          <w:szCs w:val="24"/>
        </w:rPr>
        <w:t xml:space="preserve">en el corazón de las Sierras de la Demanda y del Urbión que une las provincias de Burgos y Soria, </w:t>
      </w:r>
      <w:r w:rsidR="001B2FDE">
        <w:rPr>
          <w:b/>
          <w:sz w:val="24"/>
          <w:szCs w:val="24"/>
        </w:rPr>
        <w:t xml:space="preserve"> </w:t>
      </w:r>
      <w:r w:rsidRPr="00891F93">
        <w:rPr>
          <w:b/>
          <w:sz w:val="24"/>
          <w:szCs w:val="24"/>
        </w:rPr>
        <w:t>con el fin de difundir la riqueza de la música cor</w:t>
      </w:r>
      <w:r w:rsidR="001B2FDE">
        <w:rPr>
          <w:b/>
          <w:sz w:val="24"/>
          <w:szCs w:val="24"/>
        </w:rPr>
        <w:t>al en nuestra comarca.</w:t>
      </w:r>
    </w:p>
    <w:p w:rsidR="00791BDB" w:rsidRPr="00891F93" w:rsidRDefault="006B2523" w:rsidP="006B2523">
      <w:pPr>
        <w:jc w:val="both"/>
        <w:rPr>
          <w:b/>
          <w:sz w:val="24"/>
          <w:szCs w:val="24"/>
        </w:rPr>
      </w:pPr>
      <w:r w:rsidRPr="00891F93">
        <w:rPr>
          <w:b/>
          <w:sz w:val="24"/>
          <w:szCs w:val="24"/>
        </w:rPr>
        <w:t xml:space="preserve">Somos un grupo muy peculiar pues nuestros componentes (alrededor de 30 personas), pertenecemos a diferentes localidades serranas de ambas provincias, </w:t>
      </w:r>
      <w:r w:rsidR="00791BDB" w:rsidRPr="00891F93">
        <w:rPr>
          <w:b/>
          <w:sz w:val="24"/>
          <w:szCs w:val="24"/>
        </w:rPr>
        <w:t>por Burgos  Palacios de la Sierra, Vilviestre del Pinar, Canicosa,  Quintanar de la Sierra, y Regumiel – Por Soria Navaleno, Duruelo de la Sierra, Covaleda, Vinuesa, Derroñadas y Soria capital</w:t>
      </w:r>
    </w:p>
    <w:p w:rsidR="001B2FDE" w:rsidRDefault="003D21A5" w:rsidP="006B25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Desde nuestro inicio </w:t>
      </w:r>
      <w:r w:rsidR="006B2523" w:rsidRPr="00891F93">
        <w:rPr>
          <w:b/>
          <w:sz w:val="24"/>
          <w:szCs w:val="24"/>
        </w:rPr>
        <w:t xml:space="preserve"> hemos</w:t>
      </w:r>
      <w:r w:rsidR="000B219D">
        <w:rPr>
          <w:b/>
          <w:sz w:val="24"/>
          <w:szCs w:val="24"/>
        </w:rPr>
        <w:t xml:space="preserve"> viajado por toda la península y Portugal</w:t>
      </w:r>
      <w:r>
        <w:rPr>
          <w:b/>
          <w:sz w:val="24"/>
          <w:szCs w:val="24"/>
        </w:rPr>
        <w:t xml:space="preserve"> </w:t>
      </w:r>
      <w:r w:rsidR="006B2523" w:rsidRPr="00891F93">
        <w:rPr>
          <w:b/>
          <w:sz w:val="24"/>
          <w:szCs w:val="24"/>
        </w:rPr>
        <w:t xml:space="preserve"> ofreci</w:t>
      </w:r>
      <w:r w:rsidR="000B219D">
        <w:rPr>
          <w:b/>
          <w:sz w:val="24"/>
          <w:szCs w:val="24"/>
        </w:rPr>
        <w:t>en</w:t>
      </w:r>
      <w:r w:rsidR="006B2523" w:rsidRPr="00891F93">
        <w:rPr>
          <w:b/>
          <w:sz w:val="24"/>
          <w:szCs w:val="24"/>
        </w:rPr>
        <w:t>do numerosos conci</w:t>
      </w:r>
      <w:r w:rsidR="00791BDB" w:rsidRPr="00891F93">
        <w:rPr>
          <w:b/>
          <w:sz w:val="24"/>
          <w:szCs w:val="24"/>
        </w:rPr>
        <w:t xml:space="preserve">ertos </w:t>
      </w:r>
      <w:r>
        <w:rPr>
          <w:b/>
          <w:sz w:val="24"/>
          <w:szCs w:val="24"/>
        </w:rPr>
        <w:t>en</w:t>
      </w:r>
      <w:r w:rsidR="00791BDB" w:rsidRPr="00891F93">
        <w:rPr>
          <w:b/>
          <w:sz w:val="24"/>
          <w:szCs w:val="24"/>
        </w:rPr>
        <w:t xml:space="preserve"> </w:t>
      </w:r>
      <w:r w:rsidR="006B2523" w:rsidRPr="00891F93">
        <w:rPr>
          <w:b/>
          <w:sz w:val="24"/>
          <w:szCs w:val="24"/>
        </w:rPr>
        <w:t xml:space="preserve"> Yajar (Granada), Castro Urdiales (Cantabria), Palencia, Pamplona, Logroño, </w:t>
      </w:r>
      <w:r w:rsidR="001B2FDE">
        <w:rPr>
          <w:b/>
          <w:sz w:val="24"/>
          <w:szCs w:val="24"/>
        </w:rPr>
        <w:t>Burgos, Soria, Laredo (Cantabria), Portugalete  (Vizcaya), Gijón (Asturias</w:t>
      </w:r>
      <w:r>
        <w:rPr>
          <w:b/>
          <w:sz w:val="24"/>
          <w:szCs w:val="24"/>
        </w:rPr>
        <w:t>), Valencia, etc.</w:t>
      </w:r>
    </w:p>
    <w:p w:rsidR="003D21A5" w:rsidRPr="00891F93" w:rsidRDefault="000B219D" w:rsidP="006B25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He</w:t>
      </w:r>
      <w:r w:rsidR="003D21A5">
        <w:rPr>
          <w:b/>
          <w:sz w:val="24"/>
          <w:szCs w:val="24"/>
        </w:rPr>
        <w:t>mos</w:t>
      </w:r>
      <w:r w:rsidR="006B2523" w:rsidRPr="00891F9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sido </w:t>
      </w:r>
      <w:r w:rsidR="006B2523" w:rsidRPr="00891F93">
        <w:rPr>
          <w:b/>
          <w:sz w:val="24"/>
          <w:szCs w:val="24"/>
        </w:rPr>
        <w:t>ga</w:t>
      </w:r>
      <w:r w:rsidR="00791BDB" w:rsidRPr="00891F93">
        <w:rPr>
          <w:b/>
          <w:sz w:val="24"/>
          <w:szCs w:val="24"/>
        </w:rPr>
        <w:t>nadores en dos ocasiones en el Concurso Provincial de C</w:t>
      </w:r>
      <w:r w:rsidR="006B2523" w:rsidRPr="00891F93">
        <w:rPr>
          <w:b/>
          <w:sz w:val="24"/>
          <w:szCs w:val="24"/>
        </w:rPr>
        <w:t xml:space="preserve">orales </w:t>
      </w:r>
      <w:r w:rsidR="00791BDB" w:rsidRPr="00891F93">
        <w:rPr>
          <w:b/>
          <w:sz w:val="24"/>
          <w:szCs w:val="24"/>
        </w:rPr>
        <w:t xml:space="preserve"> Burgalesas </w:t>
      </w:r>
      <w:r w:rsidR="006B2523" w:rsidRPr="00891F93">
        <w:rPr>
          <w:b/>
          <w:sz w:val="24"/>
          <w:szCs w:val="24"/>
        </w:rPr>
        <w:t>organizado por la Exma. Diputación de Burgos</w:t>
      </w:r>
      <w:r w:rsidR="001B2FDE">
        <w:rPr>
          <w:b/>
          <w:sz w:val="24"/>
          <w:szCs w:val="24"/>
        </w:rPr>
        <w:t>, hemos actuado en los conciertos participativos de El Mesías en Burgos, Carmina Burana en Soria, Gloria de Vivaldi  en el Aula Magna también en Soria</w:t>
      </w:r>
      <w:r w:rsidR="003D21A5">
        <w:rPr>
          <w:b/>
          <w:sz w:val="24"/>
          <w:szCs w:val="24"/>
        </w:rPr>
        <w:t>, así como en varios conciertos de zarzuela acompañados por las bandas de Soria, Almazán y Covaleda, además hemos participado en la grabación de los himnos de Quintanar de la Sierra y Vinuesa.</w:t>
      </w:r>
    </w:p>
    <w:p w:rsidR="006B2523" w:rsidRDefault="006B2523" w:rsidP="006B2523">
      <w:pPr>
        <w:jc w:val="both"/>
        <w:rPr>
          <w:b/>
          <w:sz w:val="24"/>
          <w:szCs w:val="24"/>
        </w:rPr>
      </w:pPr>
      <w:r w:rsidRPr="00891F93">
        <w:rPr>
          <w:b/>
          <w:sz w:val="24"/>
          <w:szCs w:val="24"/>
        </w:rPr>
        <w:t>En el año 2.015 obtuvimos el premio de interpreta</w:t>
      </w:r>
      <w:r w:rsidR="001B2FDE">
        <w:rPr>
          <w:b/>
          <w:sz w:val="24"/>
          <w:szCs w:val="24"/>
        </w:rPr>
        <w:t>ción a la mejor canción barquere</w:t>
      </w:r>
      <w:r w:rsidRPr="00891F93">
        <w:rPr>
          <w:b/>
          <w:sz w:val="24"/>
          <w:szCs w:val="24"/>
        </w:rPr>
        <w:t>ña en el Certamen Nacional de la Canción  Marinera de San Vicente de la Barquera en Cantabria.</w:t>
      </w:r>
    </w:p>
    <w:p w:rsidR="001B2FDE" w:rsidRDefault="001B2FDE" w:rsidP="006B25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La Coral de Pinares no recibe  ayudas ni subvenciones de ningún organismo público o priva</w:t>
      </w:r>
      <w:r w:rsidR="000B219D">
        <w:rPr>
          <w:b/>
          <w:sz w:val="24"/>
          <w:szCs w:val="24"/>
        </w:rPr>
        <w:t>do, nuestras cuotas mensuales y los</w:t>
      </w:r>
      <w:r>
        <w:rPr>
          <w:b/>
          <w:sz w:val="24"/>
          <w:szCs w:val="24"/>
        </w:rPr>
        <w:t xml:space="preserve"> concierto </w:t>
      </w:r>
      <w:r w:rsidR="000B219D">
        <w:rPr>
          <w:b/>
          <w:sz w:val="24"/>
          <w:szCs w:val="24"/>
        </w:rPr>
        <w:t>contratados</w:t>
      </w:r>
      <w:r>
        <w:rPr>
          <w:b/>
          <w:sz w:val="24"/>
          <w:szCs w:val="24"/>
        </w:rPr>
        <w:t xml:space="preserve"> dentro o fuera de la comarca,  nos permiten  hacer frente </w:t>
      </w:r>
      <w:r w:rsidR="003D21A5">
        <w:rPr>
          <w:b/>
          <w:sz w:val="24"/>
          <w:szCs w:val="24"/>
        </w:rPr>
        <w:t>a los honorarios d</w:t>
      </w:r>
      <w:r>
        <w:rPr>
          <w:b/>
          <w:sz w:val="24"/>
          <w:szCs w:val="24"/>
        </w:rPr>
        <w:t>e</w:t>
      </w:r>
      <w:r w:rsidR="003D21A5">
        <w:rPr>
          <w:b/>
          <w:sz w:val="24"/>
          <w:szCs w:val="24"/>
        </w:rPr>
        <w:t xml:space="preserve"> la dirección del coro</w:t>
      </w:r>
      <w:r>
        <w:rPr>
          <w:b/>
          <w:sz w:val="24"/>
          <w:szCs w:val="24"/>
        </w:rPr>
        <w:t xml:space="preserve"> y mantener vivo el grupo desde hace 23 años.</w:t>
      </w:r>
    </w:p>
    <w:p w:rsidR="001B2FDE" w:rsidRDefault="000B219D" w:rsidP="006B25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Nuestro agradecimiento</w:t>
      </w:r>
      <w:r w:rsidR="001B2FDE">
        <w:rPr>
          <w:b/>
          <w:sz w:val="24"/>
          <w:szCs w:val="24"/>
        </w:rPr>
        <w:t xml:space="preserve"> a los ayuntamientos de la coma</w:t>
      </w:r>
      <w:r>
        <w:rPr>
          <w:b/>
          <w:sz w:val="24"/>
          <w:szCs w:val="24"/>
        </w:rPr>
        <w:t>rca de pinares, con sus alcaldías al frente, por permitirnos  con su i</w:t>
      </w:r>
      <w:r w:rsidR="001B2FDE">
        <w:rPr>
          <w:b/>
          <w:sz w:val="24"/>
          <w:szCs w:val="24"/>
        </w:rPr>
        <w:t>nvitación</w:t>
      </w:r>
      <w:r>
        <w:rPr>
          <w:b/>
          <w:sz w:val="24"/>
          <w:szCs w:val="24"/>
        </w:rPr>
        <w:t xml:space="preserve">,  </w:t>
      </w:r>
      <w:r w:rsidR="001B2FDE">
        <w:rPr>
          <w:b/>
          <w:sz w:val="24"/>
          <w:szCs w:val="24"/>
        </w:rPr>
        <w:t xml:space="preserve"> participar en las fiestas de sus pueblos, reconociendo así nuestro trabajo y el esfuerzo que </w:t>
      </w:r>
      <w:r>
        <w:rPr>
          <w:b/>
          <w:sz w:val="24"/>
          <w:szCs w:val="24"/>
        </w:rPr>
        <w:t>realizamos</w:t>
      </w:r>
      <w:r w:rsidR="001B2FDE">
        <w:rPr>
          <w:b/>
          <w:sz w:val="24"/>
          <w:szCs w:val="24"/>
        </w:rPr>
        <w:t xml:space="preserve"> por mantener la música coral en nuestra comarca. </w:t>
      </w:r>
    </w:p>
    <w:p w:rsidR="003D21A5" w:rsidRDefault="003D21A5" w:rsidP="006B2523">
      <w:pPr>
        <w:jc w:val="both"/>
        <w:rPr>
          <w:b/>
          <w:sz w:val="24"/>
          <w:szCs w:val="24"/>
        </w:rPr>
      </w:pPr>
    </w:p>
    <w:p w:rsidR="003D21A5" w:rsidRDefault="003D21A5" w:rsidP="006B25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Muchas gracias a todos.</w:t>
      </w:r>
    </w:p>
    <w:p w:rsidR="003D21A5" w:rsidRDefault="003D21A5" w:rsidP="006B25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CORAL C. DE PINARES</w:t>
      </w:r>
    </w:p>
    <w:p w:rsidR="003D21A5" w:rsidRDefault="000F4B5E" w:rsidP="006B25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Julio </w:t>
      </w:r>
      <w:bookmarkStart w:id="0" w:name="_GoBack"/>
      <w:bookmarkEnd w:id="0"/>
      <w:r w:rsidR="003D21A5">
        <w:rPr>
          <w:b/>
          <w:sz w:val="24"/>
          <w:szCs w:val="24"/>
        </w:rPr>
        <w:t>2.019</w:t>
      </w:r>
    </w:p>
    <w:p w:rsidR="003D21A5" w:rsidRDefault="003D21A5" w:rsidP="006B25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hyperlink r:id="rId6" w:history="1">
        <w:r w:rsidRPr="00250DF8">
          <w:rPr>
            <w:rStyle w:val="Hipervnculo"/>
            <w:b/>
            <w:sz w:val="24"/>
            <w:szCs w:val="24"/>
          </w:rPr>
          <w:t>adanrm@hotmail.es</w:t>
        </w:r>
      </w:hyperlink>
    </w:p>
    <w:p w:rsidR="003D21A5" w:rsidRPr="00891F93" w:rsidRDefault="003D21A5" w:rsidP="006B25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Telf. 617 287 880</w:t>
      </w:r>
    </w:p>
    <w:sectPr w:rsidR="003D21A5" w:rsidRPr="00891F93" w:rsidSect="00891F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23"/>
    <w:rsid w:val="000B219D"/>
    <w:rsid w:val="000F4B5E"/>
    <w:rsid w:val="001B2FDE"/>
    <w:rsid w:val="003D21A5"/>
    <w:rsid w:val="006B2523"/>
    <w:rsid w:val="00791BDB"/>
    <w:rsid w:val="0079400E"/>
    <w:rsid w:val="00891F93"/>
    <w:rsid w:val="00DD652D"/>
    <w:rsid w:val="00FD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F0CA1-DCB9-4E21-94F9-D0D0950A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D21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anrm@hotmail.es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72E2F-9364-4004-82DB-DA21A25E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-Rosa</dc:creator>
  <cp:keywords/>
  <dc:description/>
  <cp:lastModifiedBy>-Rosa</cp:lastModifiedBy>
  <cp:revision>6</cp:revision>
  <dcterms:created xsi:type="dcterms:W3CDTF">2019-05-19T15:16:00Z</dcterms:created>
  <dcterms:modified xsi:type="dcterms:W3CDTF">2019-06-28T18:59:00Z</dcterms:modified>
</cp:coreProperties>
</file>